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2D" w:rsidRDefault="001933A7">
      <w:r w:rsidRPr="000A689D">
        <w:rPr>
          <w:noProof/>
          <w:color w:val="252525"/>
          <w:lang w:eastAsia="en-GB"/>
        </w:rPr>
        <w:drawing>
          <wp:inline distT="0" distB="0" distL="0" distR="0" wp14:anchorId="2C87CACA" wp14:editId="707B7B60">
            <wp:extent cx="5731510" cy="2743808"/>
            <wp:effectExtent l="0" t="0" r="2540" b="0"/>
            <wp:docPr id="3" name="Picture 3" descr="C:\Users\Faisal\Downloads\flow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sal\Downloads\flow ch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2D" w:rsidRPr="00C4712D" w:rsidRDefault="00C4712D" w:rsidP="00C47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Graphical Abstract: </w:t>
      </w:r>
      <w:r w:rsidRPr="00C4712D">
        <w:rPr>
          <w:rFonts w:ascii="Times New Roman" w:hAnsi="Times New Roman" w:cs="Times New Roman"/>
          <w:sz w:val="20"/>
          <w:szCs w:val="20"/>
        </w:rPr>
        <w:t>Multi Epitope-Based Vaccine Designi</w:t>
      </w:r>
      <w:r w:rsidR="00823049">
        <w:rPr>
          <w:rFonts w:ascii="Times New Roman" w:hAnsi="Times New Roman" w:cs="Times New Roman"/>
          <w:sz w:val="20"/>
          <w:szCs w:val="20"/>
        </w:rPr>
        <w:t>ng of Dengue virus</w:t>
      </w:r>
      <w:r w:rsidRPr="00C4712D">
        <w:rPr>
          <w:rFonts w:ascii="Times New Roman" w:hAnsi="Times New Roman" w:cs="Times New Roman"/>
          <w:sz w:val="20"/>
          <w:szCs w:val="20"/>
        </w:rPr>
        <w:t xml:space="preserve">-2 Enveloped Protein </w:t>
      </w:r>
      <w:bookmarkStart w:id="0" w:name="_GoBack"/>
      <w:bookmarkEnd w:id="0"/>
      <w:r w:rsidR="00823049" w:rsidRPr="00C4712D">
        <w:rPr>
          <w:rFonts w:ascii="Times New Roman" w:hAnsi="Times New Roman" w:cs="Times New Roman"/>
          <w:sz w:val="20"/>
          <w:szCs w:val="20"/>
        </w:rPr>
        <w:t>for</w:t>
      </w:r>
      <w:r w:rsidRPr="00C4712D">
        <w:rPr>
          <w:rFonts w:ascii="Times New Roman" w:hAnsi="Times New Roman" w:cs="Times New Roman"/>
          <w:sz w:val="20"/>
          <w:szCs w:val="20"/>
        </w:rPr>
        <w:t xml:space="preserve"> Dengue Virus</w:t>
      </w:r>
      <w:r>
        <w:rPr>
          <w:rFonts w:ascii="Times New Roman" w:hAnsi="Times New Roman" w:cs="Times New Roman"/>
          <w:sz w:val="20"/>
          <w:szCs w:val="20"/>
        </w:rPr>
        <w:t xml:space="preserve"> using </w:t>
      </w:r>
      <w:r w:rsidRPr="00C4712D">
        <w:rPr>
          <w:rFonts w:ascii="Times New Roman" w:hAnsi="Times New Roman" w:cs="Times New Roman"/>
          <w:i/>
          <w:sz w:val="20"/>
          <w:szCs w:val="20"/>
        </w:rPr>
        <w:t>In silico</w:t>
      </w:r>
      <w:r>
        <w:rPr>
          <w:rFonts w:ascii="Times New Roman" w:hAnsi="Times New Roman" w:cs="Times New Roman"/>
          <w:sz w:val="20"/>
          <w:szCs w:val="20"/>
        </w:rPr>
        <w:t xml:space="preserve"> approach</w:t>
      </w:r>
    </w:p>
    <w:p w:rsidR="00D536B1" w:rsidRPr="00C4712D" w:rsidRDefault="00D536B1" w:rsidP="00C4712D">
      <w:pPr>
        <w:tabs>
          <w:tab w:val="left" w:pos="279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D536B1" w:rsidRPr="00C47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A7"/>
    <w:rsid w:val="001933A7"/>
    <w:rsid w:val="00823049"/>
    <w:rsid w:val="0082494D"/>
    <w:rsid w:val="00C4712D"/>
    <w:rsid w:val="00C84B41"/>
    <w:rsid w:val="00D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515C-73DE-43CA-B91A-39DED6A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2024-03-29T04:05:00Z</dcterms:created>
  <dcterms:modified xsi:type="dcterms:W3CDTF">2024-03-29T08:04:00Z</dcterms:modified>
</cp:coreProperties>
</file>